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0E644CF8">
                <wp:simplePos x="0" y="0"/>
                <wp:positionH relativeFrom="column">
                  <wp:posOffset>-438237</wp:posOffset>
                </wp:positionH>
                <wp:positionV relativeFrom="paragraph">
                  <wp:posOffset>-817454</wp:posOffset>
                </wp:positionV>
                <wp:extent cx="6639240" cy="8795464"/>
                <wp:effectExtent l="12700" t="0" r="15875" b="184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40" cy="8795464"/>
                          <a:chOff x="0" y="316151"/>
                          <a:chExt cx="6639240" cy="8795464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817232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6DEC5C40" w:rsidR="000833C9" w:rsidRPr="00630D5E" w:rsidRDefault="00B5010D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</w:t>
                              </w:r>
                              <w:r w:rsidR="005E00FC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</w:t>
                              </w:r>
                              <w:r w:rsidR="005E00FC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58289" cy="8525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7D06615B" w:rsidR="00B555B6" w:rsidRPr="00E72765" w:rsidRDefault="00847C2E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Orchard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98" y="2444818"/>
                            <a:ext cx="6553200" cy="17988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77777777" w:rsidR="00E578B3" w:rsidRPr="00630D5E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7AF7274B" w14:textId="106B85A0" w:rsidR="0010367C" w:rsidRDefault="00C9010E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Parent Teacher conferences will be held quarterly in accordance with district guidelines as well as by request of a parent at a time convenient to them. </w:t>
                              </w:r>
                            </w:p>
                            <w:p w14:paraId="07F20A25" w14:textId="611A9B09" w:rsidR="00C9010E" w:rsidRPr="00E72765" w:rsidRDefault="00C9010E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School will provide individualized learning opportunities for all students and supports for families to support their</w:t>
                              </w:r>
                              <w:r w:rsidR="0094256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children.</w:t>
                              </w:r>
                            </w:p>
                            <w:p w14:paraId="5CA66B8B" w14:textId="68ADB793" w:rsidR="0010367C" w:rsidRPr="009C3D33" w:rsidRDefault="00C9010E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School will provide communications home regarding progress twice quarterly with</w:t>
                              </w:r>
                              <w:r w:rsidR="0094256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report cards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and i</w:t>
                              </w:r>
                              <w:r w:rsidR="0094256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nterim progress reports.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16376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3EA9297A" w14:textId="12D62C6F" w:rsidR="00C9010E" w:rsidRDefault="005E00FC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Families</w:t>
                              </w:r>
                              <w:r w:rsidR="00C9010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can volunteer to support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instruction </w:t>
                              </w:r>
                              <w:r w:rsidR="00C9010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in the classroom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, on </w:t>
                              </w:r>
                              <w:r w:rsidR="00C9010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field trips or other ways that are mutually beneficial. </w:t>
                              </w:r>
                            </w:p>
                            <w:p w14:paraId="6E72AE4B" w14:textId="654AFC4E" w:rsidR="00C9010E" w:rsidRDefault="00C9010E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Teachers will communicate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with families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opportunities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to support learning,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through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eesaw and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choology as well as text and emails.  </w:t>
                              </w:r>
                            </w:p>
                            <w:p w14:paraId="5FE6A20E" w14:textId="67166F73" w:rsidR="0010367C" w:rsidRPr="00E04F8C" w:rsidRDefault="00C9010E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Parents will have accounts for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choology for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two-way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communication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31A7E06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72B364AA" w14:textId="72AD261C" w:rsidR="00E578B3" w:rsidRPr="00E72765" w:rsidRDefault="00C9010E" w:rsidP="00596BD2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Families can support by:</w:t>
                              </w:r>
                            </w:p>
                            <w:p w14:paraId="517A23BE" w14:textId="6A47D970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virtual and in person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EC773CC" w14:textId="5BC32B14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and social media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12D1A0C5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Making sure that homework is completed</w:t>
                              </w:r>
                              <w:r w:rsidR="00942566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and submitted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0FDE4301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84D676" w14:textId="17F89C95" w:rsidR="00CB4938" w:rsidRPr="00CB4938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2540FFE5" w14:textId="77777777" w:rsidR="00CB4938" w:rsidRPr="00CB4938" w:rsidRDefault="00CB4938" w:rsidP="00CB4938">
                              <w:p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C9B66D8" w14:textId="5A82D240" w:rsidR="0010367C" w:rsidRPr="00E72765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mail and responding, as appropriate.]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760" y="7353300"/>
                            <a:ext cx="6634480" cy="175831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C14E0" w14:textId="1AFD3953" w:rsidR="00E578B3" w:rsidRDefault="00D93C06" w:rsidP="00C9010E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6139882D" w14:textId="6CBB3A38" w:rsidR="0010367C" w:rsidRPr="00E72765" w:rsidRDefault="00C9010E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Scholars should do </w:t>
                              </w:r>
                              <w:r w:rsidR="00C9734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their </w:t>
                              </w:r>
                              <w:r w:rsidR="00C97340"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homework</w:t>
                              </w:r>
                              <w:r w:rsidR="0010367C"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every day and ask for help when needed.</w:t>
                              </w:r>
                            </w:p>
                            <w:p w14:paraId="772A0607" w14:textId="7056ADCF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Read at least 30 minutes every day outside of school time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and participate in asynchronous learning opportunities</w:t>
                              </w:r>
                              <w:r w:rsidR="0094256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00AFA88" w14:textId="4856C719" w:rsidR="00CB4938" w:rsidRPr="00E57867" w:rsidRDefault="00CB4938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Attend and 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participate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in virtual and in person instruction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and use individualized learning pathways like e-spark</w:t>
                              </w:r>
                              <w:r w:rsidR="0094256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73600A0" w14:textId="5FC1F7D4" w:rsidR="003F3D65" w:rsidRPr="00E57867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Take care of and be responsible for any technology needed to stay fully engaged in virtual instruction.</w:t>
                              </w:r>
                            </w:p>
                            <w:p w14:paraId="22363906" w14:textId="4F9AC271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to parents or the adults responsible for </w:t>
                              </w:r>
                              <w:r w:rsidR="00D93C0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2720B57A" w14:textId="73C09AD5" w:rsidR="003F3D65" w:rsidRPr="00E72765" w:rsidRDefault="00C9010E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359" y="316151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9F0D8" id="Group 4" o:spid="_x0000_s1026" style="position:absolute;margin-left:-34.5pt;margin-top:-64.35pt;width:522.75pt;height:692.55pt;z-index:251676160;mso-width-relative:margin;mso-height-relative:margin" coordorigin=",3161" coordsize="66392,879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VP+0cgUAANwbAAAOAAAAZHJzL2Uyb0RvYy54bWzsWW1v2zYQ/j5g/4HQ&#13;&#10;99Ym9WLZqFN0SVsUaLdg7fadlmhbqCRqJB07+/V7SImy7LRNkKQZujlBHPNFp7vjc8fjwxcvd1VJ&#13;&#10;roTShaznAX0+DoioM5kX9Woe/PHpzbM0INrwOuelrMU8uBY6eHn2808vts1MMLmWZS4UgZBaz7bN&#13;&#10;PFgb08xGI52tRcX1c9mIGoNLqSpu0FSrUa74FtKrcsTG42S0lSpvlMyE1ui9aAeDMyd/uRSZ+W25&#13;&#10;1MKQch5AN+M+lftc2M/R2Qs+WynerIusU4PfQ4uKFzVe2ou64IaTjSpuiKqKTEktl+Z5JquRXC6L&#13;&#10;TDgbYA0dH1nzVslN42xZzbarpncTXHvkp3uLzX69equaj82lgie2zQq+cC1ry26pKvsfWpKdc9l1&#13;&#10;7zKxMyRDZ5KEUxbBsxnG0sk0jpKodWq2huf3z4U0oTH1Q69veXzk3z460GnbACV67wj9MEd8XPNG&#13;&#10;OP/qGRxxqUiRzwNrTc0rgPV3wIfXq1KQ0Cpu345p1lnWLbp5L7PPmtTyfI1Z4pVScrsWPIdWzlDo&#13;&#10;PnjANjQeJYvtB5lDOt8Y6TBj/UyUBDbpOB3bn4Asy6L508oZLABj4ynGA2JdTScsZK07/VowNrUC&#13;&#10;2rVI6CSNYzuh9yWfNUqbt0JWxH6ZBwr2uRfwq/fatFP9FPveWr4pyhL9fFbWBx2QaXuchdao1jlm&#13;&#10;t9h1flrI/Bq2OqugETIE3reW6u+AbBFt80D/teFKBKR8V8NfUxpZtxvXiOIJQ0MNRxbDEV5nEDUP&#13;&#10;TEDar+emDelNo4rV2jrSmVXLV/DxsnCmWf+3WnV6A0it2t8dUQxJsEXUJ7tWv8gdcSszwAcxO3R7&#13;&#10;xR8VWgMEwavADo3CmI67WPTgSeI4Zem0C+SYxWMXx48EHrKdByyOAF6rjZZlkVtouYZN9eK8VOSK&#13;&#10;I0mbXbt25aZCmLR9tA2KFoibyuYVN9elb2jodgsrwoH9QHpVGOwvZVEhZAZSbJi+rnMn0fCibL9/&#13;&#10;HdUuMTiP7WF0ArfzCgs9uPfpMv3e6fIGpqMQv4CXW9Ee00kYRT4hRjRmU48Yv7X5bHfHhHgArR51&#13;&#10;LRh5lona3AQvtPJ6AdM9dhPf/W383invnpLtYPuOPRz7XEvdqj95sqUsmSLxI+GyCDCkLij4rAdn&#13;&#10;HIeoYNuESyfTFD+PuF3bjEun4/iHzriuwDllXF95dgWqLY6Oygn679QTk8QhGBCPpkk88XnOQ9zV&#13;&#10;o/5wwGgSYv7DIP6tBLxYMVdd8LJZ8zYnR3GXe29Lsv+JaOkPKaf9YLAfMHozWpKj+uRpqu8wjJk/&#13;&#10;v30xXkKW0sTXK2ycxCjKT/FyEPOPWc+7A85pdzneXdiNeIn6k09HfzxNvESTpD2wTsI4DI83FzBP&#13;&#10;++KeTuI0bDdBpPrvUN3/7zeXvsA4bS6DzQVHi+NSLOqL1icNFpw1UOy44wZOG77u2R837OGXpjgc&#13;&#10;WaKWoVqLHri13IccdIRBv/n+KEhqimyGv45+x7cbrPPt1xR4ymws39ledVR3klFx9XnTPMNNQcNN&#13;&#10;sSjKwly7Ww/UuVap+uqyyCz5aht7ArsnZDBqXwr2muRCZ+BIz0txJUpcx5APwijZgIgDw00+gk+V&#13;&#10;JbkotFF4xtYcXmT7AlDHRXZEd+sG9LFlLDF7dDjdNQ+0W4DP9oyf/d75ASod3WR8wZW4f8AtyYXM&#13;&#10;NhUYlvbaR8EKgzsnvS4aDa54JqqFyEFpv8s7YlOrzBJSjhCCWcJka8saLUE7dv32UOAHnMZ7Ja05&#13;&#10;XyfrB+wTC2kaxqBNEVXDKw5/BKLTNEHR14ZdTFHfPZCCuj3svO7dqqDpCG93heQI0u66y95RDdtu&#13;&#10;1v5S7uwfAAAA//8DAFBLAwQKAAAAAAAAACEAGe1HhTMdAAAzHQAAFAAAAGRycy9tZWRpYS9pbWFn&#13;&#10;ZTEucG5niVBORw0KGgoAAAANSUhEUgAAAUcAAABdCAYAAAA2c6QiAAAACXBIWXMAAAsSAAALEgHS&#13;&#10;3X78AAAc5UlEQVR42u1dvW7jSpM9vPhyawLH1gUcKTHH2HAAUbkBa57AdLKBkqG+FxjOC6w0wSrY&#13;&#10;xPQTXBpwLhpwcoGFrxSsIgNDxQ6udF9AG7DaKtNNspui/qw+gDAeiWQ3++d0VXV1lbVYLHDoeOmd&#13;&#10;1wC0j7tPAQwMDAwA/GaI8dwDMKKPgYGBAQDgXwdMig6AAMAJgNZx98mQo4GBweGSI6nQAYBL+ur6&#13;&#10;uPsUmaFgYGBwsGr1S++8DSBmxHhr7IwGBgYyWIewIUPSYh/AFft6fNx9ss0QMDAwOEi1+qV3bpMa&#13;&#10;fca+ngNwTfcbGBgcJDnSpksI4Cj1k282YAwMDA5SrX7pnbsAbiQ/GXXawMCgEB9yQyaHGGHUaQMD&#13;&#10;g4NUq1965wHebrxw3Bp12sDA4OAkRzrtkkWMcwC+6XIDA4ODIkdSpXs5l/SPu0+x6XIDA4ODIUdy&#13;&#10;7r7JuWSOxM/RwMDA4DDIkfkx5iE47j7NTHcbGBgcBDnSyReZH+M7ldp0tYGBwSFJjgGSqDp5uDW2&#13;&#10;RgMDg4MhR9qZvlQkUAMDAwMt7OUJmZfeeR1JcNoidXp63H2qr6XhBhOH/nTY1zUA6dM3Efs7ps9s&#13;&#10;0WkYf0sDgx3GvjqBBwrECCT2yKqI0CHisxVUeY5mxjMfiDj7i07DbBYZGBhyfI/74al90XpWkqTI&#13;&#10;baepQaJlyLAGoE0fR5GIszAnEhzRv/Gi04jN0DMwMORYRIx1JLvJjuItqjvPU92jgiQhusg+ZaOK&#13;&#10;MRFzZNRnAwNDjmXhq1740jv3NVRaZZWaSNHXkEjzCDE0kqGBgSHHKqRGJSmNfBo9jcdHGyLFBwD+&#13;&#10;otOIzHAyMDDkWLnUeD88rV20nvM2Jjxo2P6Ou09hDinK0iYYUjQwMNg+Od4PT2spcrKzpL0SUuO4&#13;&#10;QFpUOVWThTkAd9FplN4JtwYTsetdx9LWWsPbVA7iPWb0Ebm1R4emtluDSZ3aSsBsapVvx5nxjth9&#13;&#10;yTFNdnaOKtzWJLMoY3D4AL6vUOc7IsaZ5qAsu/vNyfKSPU/sgEf4oDZOajMPyQbZCUnqECYQagNv&#13;&#10;0WkE9P8owzzSypLurcFExcn3YdFpOHnjZ9FpWEXPXXQalsb4e61zzj0/Fp2Gr9meI9KY/Jzr0u34&#13;&#10;WbapmNF2Pxadhk8CyDCnOlMk/r4RgGBXx+82T8i4qf/XNYi0CLLODFYkxu6i02jrEKM1mDjWYBIC&#13;&#10;+BtJ1KBLrOYWJHBEz+oB+GUNJiNrMPFIMvgIxChS6H5Hssn1adFpOERSnwD8oDawGfk4AH4nyR4A&#13;&#10;7hadhpVn9iBS67KvrukeC8DntAZCZPSZlTFOEyN77i0bNxa7/xORg9AMPtHvn1hdarxM+v2BEcsn&#13;&#10;HWJMCRiuwnXX7B0j2bhibTRP14na/BNrvykRvkV9JObzdxq/viHHpUrt4P2us52hUtsSdbMIMV8x&#13;&#10;rcFkhNXsi9eLTqOvSYoRrZ6XG2jSsxRRuiQp7CMxOgD+oIl8TeQwY5NyRpPwNj1mSAIZZS2QRQup&#13;&#10;kELpbyFlNVNliO8B4CynnW2SOvup+2dsfIbi3ei9+kQodo42FJdUiwUhnZBZJ2vBmFE79NlCHMre&#13;&#10;k9pihMRlbSZ5z5DVORJ9tOg0QlrMxGLwfRcJcluSo2z1alYkNeK4+xQxVSIqQa5pYgxUbTqMFJtb&#13;&#10;atszklJjkpb3TZUWdb4taPc+Elvs2kDl/5D8FKQkrXfjgPqhTDQoDwqeFprtKuzbY805NWdjKlAR&#13;&#10;RjTbt0+mKkGQO6X5bIsc2xkSpa16rSL6GyRGD8CvLZKiTPW+wn6hzTSKfsHEGi06jfY6K2MNJrZM&#13;&#10;fSUJ9S6HaNoAprqbdkQOozV4QLgkxQWac2rEpLtLazBZR+g/r0BoOhxyvB+e5m2uOBKVWtdG98DU&#13;&#10;s1XI4acKMZLaHiE/RYOB3qI53/bJIrJ75pFBwFTruoSMyhBJkGVeqogcBVkf0fupSnfCfvrNGkwq&#13;&#10;JTBaaKay+b9t/GuLEyCLHPs7sJI8LDoNT2EC1WnAna1aHlupharII/yUWST2ETXWDtsgRC6x2Xn1&#13;&#10;WHQaIe2YH5H04zEVtkgNfR3fLLpTrYJxJHsnF4n7Tkj/H1M5baifIvOoPc4A3FiDSVyxdBtDL5jL&#13;&#10;hyVHR+O3bawkcxVSpkkQlSStO7pX+ew12eNsapP2OiaSwRtbn8qGVgDgG/WHxxb0W8VNk5iVWVtT&#13;&#10;n7opEgxIy7myBhNPpZ6LTmNGJB5juUHjfPS4ARslRzoumLdCHN0PT52L1rMYMGUGy6pG+n6R3xVJ&#13;&#10;jLrEOCWpOCiz20j3RPTxqQ5tGvwfjSi3Yrfl9kVywSpSjftEjifWYNIm6cyFuk0vSpVZqYcBjZEm&#13;&#10;gKY1mHzL0OIC1fFHBPkXjfuASb2rwt6mxpCFTdscVRqzDQAvvfOyDT9aQeqcFvmP0QDWOWEzR+Ic&#13;&#10;W190GpXFbiSXiP6i07CR+JvdfgBSHKUk862BNnycoj7AcgfYZSpsVLJMt2J11aP6tVKfByZVarUJ&#13;&#10;Eh9IIbisHC+V+vlIIrkfHDmqDPg2Uzk2DRUXh0BDUnsAUC/hsFtmIrtIHGz3mST7On1BPp11jYlY&#13;&#10;03Vvont8hTpfovxGTLrMtq5UZg0m/YyNoWDRaUT8w6TFpq77DG1S/mQS/qpSvmjbh1WO5B4KOZ7c&#13;&#10;D0/rlBRrvEIZuqvQuKhzyF1H1an7B53q2Ng5VpIm95YkSRITE+8qb2eUCKumefTMyxuDGUThFajJ&#13;&#10;YcocoEO+9QzNJED+ibH0PQ6p9zP2nUsSWVhQZ7dEP3lM+lxlEXBpPs1Rwp/5EMmRd1iZVbis3aav&#13;&#10;YL9RlQCv1y0tapDkvhGkx4j9hhYk2SL1PT3x2aYVANjchkcEInOwtrPMPuyevF3rGavvXdFiSHWq&#13;&#10;Z5QnokUd5dSzzkmc3TMVZdN3PhKXqDijzoLcvAxbp0OSZS1Hw5sWdKfD+sLmqjTZdG+oHvYubu5s&#13;&#10;erda1U7nUueKBlw3pgo+jb5i/ZUdxzckie0dFp2GS241PoAeSYkjJm29cxQnB2WX9dElgL+twST9&#13;&#10;+JGYoBITyY01mMjGW9HEDZH41AZFqm+qjicZARxeSY2kK5+98wmSY6Lpe27Z9YJgYQ0mMYA2Jx86&#13;&#10;TnvG5uTf1mDyc9FpeJLy/rYGk4e0/ZU2aNoyDU3yjCMAf7E6T+m+r7umSr95j01lH6TTL39p3NK6&#13;&#10;aD1HL73zAHrO3OPj7pNYqVTL+5nn10gr9S9FVdqHQXUDdHn0je9oxrsmaZBrS3SA/VPf54V4VyRH&#13;&#10;XXXXpdVFlxzPqLNGktU1CypSYxEeDDGuRYoUwQ3CHa9ndKD9E3/Ud/tth+vWvh+e1iiIxFTnRgqO&#13;&#10;CywPzuch96garYwq5OwaKjMwMOS4CfDYc7oSmY5TadGKr0J6P0xkagMDQ46bhLADhopSYJocVVSd&#13;&#10;IgItIsc5KvBtM9ADhYezFa+11xnfknwh7S20QW1bzvJUtqPRV/Wi5+3aGPvXjs+Bk/vhqXvRfQ5e&#13;&#10;eud9qEfy1pEci1TqogPx4aHl5KAJyRcE4TqUd4+T0gBGYhOMdjdVJHSPmUBcJDEARZ6dLIgzyy0k&#13;&#10;Ua3tgsUsBjlOF014ep/XKFNk454iOYLaV2g37bLpGZ6k3DHdq1PuKGsjknbW7Zw+sAEMrcFEpDzI&#13;&#10;QxOJ/2pWWTNqy37Oe6fr42Wkb5C1XVDGg+S3PZiLYkL1NaRHR0NyzJtYKmdkD05qpEHpUds1kThs&#13;&#10;2wr9KE5UvMljwiJPi9+Fn574xOx73sdz9iyffm/S9eI7sZFTZ3V3Wd3tVDlXNOnzJqqLxHvBRuIm&#13;&#10;I1IrtOi5PTq9Y0vajZfdZGVHRWVTuX9llAtWbk2h3H6ehwb9xvtkhiR/EnepApLNTFk/ie8C6ic7&#13;&#10;551U0jf0SZCxqYwgQ9pss3rXwfIMbZ4cHy0bj1awxrl4cj88dY+7TzMNIjp56Z3XSaIbr0CORWrD&#13;&#10;9KNHJikgyJHEBJIlNTbZvaEkrH6IpWNymDry5mYsjMGi0wjYsbgZk2TFvT49t87KilndR6lyeOzC&#13;&#10;esZkviEJ8Y37Dv3t0Jg7k03gVNnjVD1/sLLtFcqNCspVOqpH14jN0ChlV6/T+PdZ+4vfZ+y9AuTv&#13;&#10;GQgB5KwgfUNMhC24Rnq2m9I8iLEUrTI/q5AcbQBXeLTWGZWZS4+qO9dtFemxoPGKpKEIBmLxucqx&#13;&#10;K1Vx3MyTmENUF+UA6mf1gxQBpO1iYoH2ZeYU+q7NJrCvsTD3ZVoLtWufqZNZ5Xqs3KqO48UZ5qdY&#13;&#10;Q1gJIU96V0firD9lphIVTU8slM2Cs/LxKi9eBTkuxetHa13GYS49+or3uJLBrl1uWXvlAYFLF17O&#13;&#10;BCjdDyKocEpa8lSlApIuq9BuPFIB53nPS6VRcFUfnmO75uWGOfdH0M8TU1ZzCFSTzjGpTzZH71Au&#13;&#10;fcMtW5TddbxjFeQoVM8jIsjaOlgcQJ/8HgNFKeSMVOtRnmqdJcor7gIacnwr8ciyHvo0kFfp/xDr&#13;&#10;SR+Qt9jPJRsjjka/i2uONHZ17Yz5olNuqFvuFuESMQpyPFGtM5lABA/cqKZ92DQ5viGkLAnhovW8&#13;&#10;KjkeMalRdVVsK0iPNc3v89SiQ4PD2lekDHBTEl/hmWPZc63BxKdPFWkoVCVUsas7h9zerBOeK8pS&#13;&#10;zxXMR3O8taedlSDlnQaRWY3szzETYHSkQB78IqjarakKckwPmMucDZr5imV9ux+e2sfdpxHkKTNl&#13;&#10;6gifvGVJMGv1MpIj3uUoTmeTe9jxo3W2NZhEFIxBnMXfVJQYmy0CEZbhu7JC3amQ7L4s2C7ep2/Q&#13;&#10;Ua25fVcszGGV/pLrcuW5wqPlrWlVC5gqV7QTffLSO29TI2YRtg2DVRCnVOsTazAR6rWHcrbGiHZB&#13;&#10;fUq/Ol5z/X32Hkc5JDQvuaDGOURWIyl1hiQNaj2HmGsfYcAwO/SVNZgsKDJRj5kDlKVH5qYEJHsE&#13;&#10;lS3E6/Rz7OHRchUHiZbqfj889WlzRqURvdTkzVINDfRRF31Kg/SBtbmHxKUjqKAcd43qonA7Sato&#13;&#10;tRxV+UxBQrEVhIKYNpacRafRzkmjIdq1qVCuswcqtkttnU7fMNaVHmnshUyTPNON9r4ecny0iojl&#13;&#10;JkWQVXXWdw31uvnSO3fIrvGjSslx23lOdgAnGVK9cCWpxEGe0kDMyqQPKDFpxXvJNB+uBhZNYFHP&#13;&#10;uwpOUAWbKJfat76BcePivS9rxMbLpa56TH6id6+aawVJ2jZxQoYTZMBeYGX1mnavfRTvXvfZv2nb&#13;&#10;49EKJPch1JySC0NNMkCDVPsGGfc6JcsL1tnmNEHF+Pyerie9n5Bu+lkTmMaTSKfhV1Av1XIdRgq+&#13;&#10;ZvvWkZ+eoVbRuGnT4hMULD5uice7VZpgNnV88AaPln/Rep5dtJ7bqCa/yRkjvaKQ7WcvvXM35SiL&#13;&#10;go5QMQEcsuToMNVathDlpaCt5ajpWdKRD3n6ANn9KhO5llF/lxF8KFk4+QZAlJa0GMkASVT4UUXj&#13;&#10;xy0o11YoV7yzLBBHH8CRZPOsqVHXrDbl8JARJnDV9A2pDZrViXylSOCJWj3UuOMWXxYuANwPT12w&#13;&#10;cO4r4Pqi9Ry89M5t5OeSngOoH3efZrQzyMXu6aLTqEtWuaLGuS0KuPBBpcaIJoto6wdQIAAWNf13&#13;&#10;Fuo/pEF9xPriNfUp/W6n1HQeUKJOv2X1k0+Tgrv8PJDq1s8gr2aqrFAEKyaiCVl9uvw5TIoVu8sh&#13;&#10;LaZ1qoc4hxwplj1SGUcsLXBTs9w2kVJa1RRtLNr3gfVJuk3nZBZz0+H5Mp4/RmJTbdM1Lt6mTngd&#13;&#10;M+w56XEypUXWpzJ8Vp8ptVs7Q4IeYsXI/JuOynOFR6sOoH3RWgT3w1NxBGwVP7ab++FpfNF9jl56&#13;&#10;5+0cshZ+kh6WBn6ey0MW5v6hwHbh4DDhZ0naNHEsiVTSVzB7FCFLEg0zJMpZxnd+3rU0Yes0yRyk&#13;&#10;bOVCQiGyazOJKUbihjPKqX/pyUrlOiXKHSmWOyvZpirPjyQaWqwwTmasDE+xnSJrMPmKFd2aNi05&#13;&#10;8lXFxZfF6H54KiJ4fFvhPeYAnIvW8+ild+4iPynX1+PuU8gO8mdKgRQdpahev5tAtwYGHw/bCll2&#13;&#10;BiDCo9UmO6SHZCt/WvJ5RwAiyncdALjOuTZ46Z3XyMjNbZ+ywAmRQtmeGUYGBoYcVdUcVUL7A49W&#13;&#10;HwAuWs/CjvVzheeF7Pz1dd51JH67eLu75afEc5UI5O4uRjE2MDDYJjl+WVTht/gNj9YIj5adkiLL&#13;&#10;bMmfKUqQTUr5Cizj4GVJj0Vx746M9Gjw0aDj3rYP/r6UqqGmc+3qeasfraoSX88B+PiyeDXI3g9P&#13;&#10;PSxdOHSfxW2QWbvi18fdJ3FgPaJr7vgOmGL+6zmSY1+zPZ4MIlahg7c7imFeaCratHBJ6ucba2NQ&#13;&#10;zEWx0aUQel/pmozyeb3H1J99FXswLYgu3u/OimdEGYSglXqgoA5Z7y00tBGSDYxI9k469WFpKcRm&#13;&#10;45Se67JrhCZXJACJNBS/LzqNuCDlRczGxEzyDpHsJrGDnvHOou+Lxl5A/asi0DUBtKqwOVbldHmE&#13;&#10;5MhhRDvauGg995G4GdyWeFZ0Pzx1SIJ0MtTjG/J/HLFrLrnzb+pYXF55wZ4TY0SDx2Wh921knMig&#13;&#10;BEsRkg25Oi1in+jzVUjieLujH2DpisLD6cea14jyAyq/BkobAOAzTYBvAEZF53Tpd3E+t0/1/520&#13;&#10;AQdJ2gJZQIMYb1MzNPE2/JYuAqpHk5FWiGV6gDaSDcRf1mASlK0PkfAN9bd41xjvU12I50dYpjwQ&#13;&#10;zw2xTEHB3a3E9YLoRaoCUQ8byRnqOEPa9PE2lYN0F5z6PsQyZUR67M1o7PG+F/UbYZlaI51WI2Dv&#13;&#10;gyokxwgVHNWR4Ae+LHwmRYpG1i1L+EHWqTNlbkOt4+5TxCTIGZLILDMmnajsyndVA4DuGDmKXflr&#13;&#10;fhZa+KalfQtJ0hKuUFJfT0a4cdoXzRpMYpLyMv3QmI+p9Brmq5pVvoulN8K17Iw3u0Yq+ac0igeZ&#13;&#10;BEP+gN+zfi/RF+K9v6YD25KvX0D1GUMSvYfVZ7zoNGxJv/1K/0Z9FdMCE7F6pP07Rd1a7Lp396b6&#13;&#10;5ydLpFajcZPns/o612ixyxpXZ8jxMxZSKPPbFGPRldTxzRij8dmvQnKM1jRnv+PRisX57YvWc3zR&#13;&#10;enZIotEJuX9zPzwN/rT/mR13n7I2fEI6fy0S+LzxR6NOVymzt66oxGuGzaQPrs4EkJ8UChlhuBmq&#13;&#10;0IytzjL1qggPOQQiHI6nyLD3Ut3FM94duUulPMhKPTBiknOTyt0UZPUJUT4FA5gUP1Psq0IpmO6N&#13;&#10;VOpB175Gb1pBwj4jcs2ba57ETNHXKKNWBTmuM/LHCYBhStWOSpDkFanZ9nH3ySPRe55Si4ekYsc0&#13;&#10;iJxUdGHViXGzKwQpYgVq3OIV2XuoTc6YGpQ3cUKsZ7PqNZ95gZ3XZ/3rSp6hkvIgQk4aiE0jdf67&#13;&#10;rKeELcmM2OeSKmU2nCnWqa0RszNeYTwrn1lnprLXcayRVsNfdBr+rpMjN5D+wqMVrECSYifbO+4+&#13;&#10;hWSDuMuwQc5I7RCnEURj/1Cs782GpYx36iKpBqp5vsXAviT7Wj3nWrFgzFUmRNVBY0ntOmESbBGR&#13;&#10;pOud/r9O6oGTHdmZDRnp69QnYvdFW1rEBWGV2atwJW2wtrG3Ojl+WcRYbzDStASYRZKfUbxxcwSg&#13;&#10;dz88jf60/6kdd5/aJEVOUwQZUON6fGeQpflUQY8iTNc3SIoO2VFuNNUWHjj4EonRPyv6S73CRdGl&#13;&#10;Nnr3yZn0uuT0kHHfmYZZiL/rLvi0lpK+aCxfs7lwQ+3tbGh8it3lOcpF3bHZwrx2z5CqTshEGx4c&#13;&#10;MpIcXbSeXSS7bz+Q77zdBDBiUqSduufqpXcevfTOs5KGq0b9aCLZMfXX5ShOO3dCUhyixOaYOLOb&#13;&#10;Wly+Qb6r2Kx4kkcZH92IPkU4WuF5MT4IyITAzUpNJDvy69pIdFgaiL+oLVdNQ7GR/qiKHIMt9TUn&#13;&#10;SYdIMr5oPfsXrecarZLjAily9Kf9j01xIeuMJJsA4pfeuZNBJHONSfmdiKayJEAUmDSggaIrKUoJ&#13;&#10;kgzc3EwhC481TkmQKy2qLB3Cmw/yUwuUIcpxRZLoRyDIkI3118VQ0z6tCx7ObFWpbyMJ16ohx+Sk&#13;&#10;zHSL/X2F5cbNq7h+0XoOLlrPNqncPzMI7QzAkHa0aymSBJKNGl9iy9AhSEE0VwD+sgaTmNRWV4Us&#13;&#10;yWP/dQUml4o/6HlHFU+ciDZhuqzerkTFPNnSsclIYr/KQ5YZYKxBjk6Gir0taNl9cxZDn+aGGMfr&#13;&#10;sJNHVE6bjaeyUuoopaLvheQIVBDxuAI0kQTWneHR6qdUbo+kya+QRyO/IlXb/9P+B4wkrwG0X3rn&#13;&#10;I4oZuQpBCpyQ2npDZLmwBpOZxPYWExH+IpX5e8VqLazBxJbl3CD/Npl9lRvCPYXne1XaXandpymS&#13;&#10;yFxUkL15w/M7F6UeEP1eJvWAU+UiQs8S9e1r3tuX7FLzBFVH65qYZO8UbnRXJe2cfJy6Cu/rrjL2&#13;&#10;qiPHL4tgy9JjWkr7Rir3CI+Wi0erRkQZUjTyT0R8dzIVmJFkQP6RLgD3j3//x3+mBpaNajakjrA8&#13;&#10;GSA+JxtoqzhnsEYZKllRtOZX1R+JE3nVNiKPSa95BC0m0DjtUI23KTP8vMUDS/eRfgkiCytW3fs0&#13;&#10;LsYlJLB6xoImCH++5rHmoziJWdHCeMfMAHbeokTCR2kV/rc1vPyu4Ywa6W88WqEgSgpyEVy0ntsX&#13;&#10;rWeLJMqf1HlvSJIi/YyOu0/e1//63/+RrIgOykcT2rb9aUaTQrY77UpWbPG9aCfpjjwL2x/mSGJF&#13;&#10;WkCezUxsHkkd7+m77/Ru7Yz3FpL/mexIHov4DSSnbCIF9T1N4keqqm+qfEdiWglJw5GejlGozyhj&#13;&#10;IbQ1yV+H1OqpNveY9hRotAcfe0IYiWQEySK535Voo+VzVj4+mMb6jhNWjTtqwBBfFm8akI4qOjRo&#13;&#10;xCcE4F+0nuOC1aqPDRmMCzAlqS1QmJSiz6ZsgXPpvb2Mo3c8VQCIrCI2sa/o788sqIRLRHXJJJUA&#13;&#10;LECEJCjCnNo0kITn97F05n7A8mxsm8p/gCSsf8ZEOqH3D+g9HDaRXclRPofKcZk6KtIOiNQDZ1A8&#13;&#10;Vkjv4qTmzkNqsRhTWwUZJgQvVZ9bsvkFTJL/g377Se/dJi3rTpZyIKNuot9CSUoGh+pwxb7+ya9N&#13;&#10;He2cIjl6OKJyXLwNfBKlj4+y001X7D1FYA6HtcFXicag/D7rSJPgIT+Xy67gkj43eLTGjChHRIBB&#13;&#10;ijBtsDzNGRJNhOT0gYu3+TI2iQcikkDjnjZ96kxaDPOIRZIqwGH3xkg2tCKJy8YIxZsaERTcwyi3&#13;&#10;SB/LyCwuu/+zirsIS4kg3kF8YhrLeadwZjnS1ojaUGcDR/beMX1GCvbOvPpg0WmE1mDSYgu/T/Vr&#13;&#10;KUi3Sn2S6v+segS0ILsSSTRQ6LMZEh9Zn8YeD5ASUxtEBe9U+D7VS46J9MhXhn3DHNzfboWYlTTh&#13;&#10;XCYprVNKDIkURzAwMFgZ6yHH/SfILLIc4csi0m7k5Q6jkE6OKqxTZAjRwGCfyHFJkO4et88sQy0a&#13;&#10;EVHGJSXKOqmwwhZlI9vIPcLSjjVSVK8MDAx2mhwNDAwM9hS/mSYwMDAweA/t3eqU/cxk3TsMhEh2&#13;&#10;bWPTFAZGrc4mxEvTbAeLMSgfiLF7GhwsOTL/tTb2w6nbYLO4YxKlIUqDj02OjBBd7MYpDwNDlAYG&#13;&#10;2yFH/Pf/GUI0qJwoNU/oGBjsj1p9kI2RhO66WuERtwUZ0QwMDPYExpWHgYitC/3QTXMkOX4NMRoY&#13;&#10;GMnxQ0uQNSRBB0TElzxSDJBEvzG2NgMDQ44HRZQOkmN+NSTH/MRxvqhsiHoDA4Pdx/8Dgf3S1Q1z&#13;&#10;M8UAAAAASUVORK5CYIJQSwMEFAAGAAgAAAAhAG93zvzoAAAAEgEAAA8AAABkcnMvZG93bnJldi54&#13;&#10;bWxMj09vwjAMxe+T9h0iT9oN0nZrgdIUIfbnhCYNJiFuoTFtRZNUTWjLt585bRfLlp+f3y9bjbph&#13;&#10;PXautkZAOA2AoSmsqk0p4Gf/MZkDc14aJRtrUMANHazyx4dMpsoO5hv7nS8ZmRiXSgGV923KuSsq&#13;&#10;1NJNbYuGdmfbaelp7EquOjmQuW54FAQJ17I29KGSLW4qLC67qxbwOchh/RK+99vLeXM77uOvwzZE&#13;&#10;IZ6fxrcllfUSmMfR/13AnYHyQ07BTvZqlGONgEmyICBPTRjNZ8BIspglMbATaaM4eQWeZ/w/Sv4L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Z1T/tHIFAADcGwAA&#13;&#10;DgAAAAAAAAAAAAAAAAA6AgAAZHJzL2Uyb0RvYy54bWxQSwECLQAKAAAAAAAAACEAGe1HhTMdAAAz&#13;&#10;HQAAFAAAAAAAAAAAAAAAAADYBwAAZHJzL21lZGlhL2ltYWdlMS5wbmdQSwECLQAUAAYACAAAACEA&#13;&#10;b3fO/OgAAAASAQAADwAAAAAAAAAAAAAAAAA9JQAAZHJzL2Rvd25yZXYueG1sUEsBAi0AFAAGAAgA&#13;&#10;AAAhAKomDr68AAAAIQEAABkAAAAAAAAAAAAAAAAAUiYAAGRycy9fcmVscy9lMm9Eb2MueG1sLnJl&#13;&#10;bHNQSwUGAAAAAAYABgB8AQAARScAAAAA&#13;&#10;">
                <v:rect id="Rectangle 3" o:spid="_x0000_s1027" style="position:absolute;left:22098;top:8172;width:22910;height:6178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8IjxgAAAOAAAAAPAAAAZHJzL2Rvd25yZXYueG1sRI9BS8NA&#13;&#10;EIXvgv9hmYIXsZuqiE27LcUQ6FGr4HXIjtnY7GzY3abpv+8cBC8Dj+F9j2+9nXyvRoqpC2xgMS9A&#13;&#10;ETfBdtwa+PqsH15BpYxssQ9MBi6UYLu5vVljacOZP2g85FYJhFOJBlzOQ6l1ahx5TPMwEMvvJ0SP&#13;&#10;WWJstY14Frjv9WNRvGiPHcuCw4HeHDXHw8kLper2y/o0vu+q++ie7Hf9G5cLY+5mU7WSs1uByjTl&#13;&#10;/8YfYm8NPIuCCIkM6M0VAAD//wMAUEsBAi0AFAAGAAgAAAAhANvh9svuAAAAhQEAABMAAAAAAAAA&#13;&#10;AAAAAAAAAAAAAFtDb250ZW50X1R5cGVzXS54bWxQSwECLQAUAAYACAAAACEAWvQsW78AAAAVAQAA&#13;&#10;CwAAAAAAAAAAAAAAAAAfAQAAX3JlbHMvLnJlbHNQSwECLQAUAAYACAAAACEAtq/CI8YAAADgAAAA&#13;&#10;DwAAAAAAAAAAAAAAAAAHAgAAZHJzL2Rvd25yZXYueG1sUEsFBgAAAAADAAMAtwAAAPoCAAAAAA==&#13;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6DEC5C40" w:rsidR="000833C9" w:rsidRPr="00630D5E" w:rsidRDefault="00B5010D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</w:t>
                        </w:r>
                        <w:r w:rsidR="005E00FC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</w:t>
                        </w:r>
                        <w:r w:rsidR="005E00FC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8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M5kyQAAAOAAAAAPAAAAZHJzL2Rvd25yZXYueG1sRI/BasJA&#13;&#10;EIbvhb7DMgVvzaYKRaKrSEqkBylUS+lxyE6TYHY2Zrea+PSdg+Bl4Gf4v5lvuR5cq87Uh8azgZck&#13;&#10;BUVcettwZeDrUDzPQYWIbLH1TAZGCrBePT4sMbP+wp903sdKCYRDhgbqGLtM61DW5DAkviOW3a/v&#13;&#10;HUaJfaVtjxeBu1ZP0/RVO2xYLtTYUV5Tedz/OQPXuftpd6ew/R6Lwn3srk0+G3NjJk/D20LGZgEq&#13;&#10;0hDvjRvi3RqYysciJDKgV/8AAAD//wMAUEsBAi0AFAAGAAgAAAAhANvh9svuAAAAhQEAABMAAAAA&#13;&#10;AAAAAAAAAAAAAAAAAFtDb250ZW50X1R5cGVzXS54bWxQSwECLQAUAAYACAAAACEAWvQsW78AAAAV&#13;&#10;AQAACwAAAAAAAAAAAAAAAAAfAQAAX3JlbHMvLnJlbHNQSwECLQAUAAYACAAAACEAPeTOZMkAAADg&#13;&#10;AAAADwAAAAAAAAAAAAAAAAAHAgAAZHJzL2Rvd25yZXYueG1sUEsFBgAAAAADAAMAtwAAAP0CAAAA&#13;&#10;AA==&#13;&#10;" filled="f" strokecolor="black [3213]" strokeweight="2pt">
                  <v:textbox>
                    <w:txbxContent>
                      <w:p w14:paraId="7674ECA2" w14:textId="7D06615B" w:rsidR="00B555B6" w:rsidRPr="00E72765" w:rsidRDefault="00847C2E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Orchard</w:t>
                        </w:r>
                        <w:r w:rsidR="00B555B6"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ZFHyAAAAOAAAAAPAAAAZHJzL2Rvd25yZXYueG1sRI/dagIx&#13;&#10;FITvBd8hnELvalYFqatR/KnohSDaPsBhc9ys3Zysm6irT98UBG8GhmG+YcbTxpbiSrUvHCvodhIQ&#13;&#10;xJnTBecKfr5XH58gfEDWWDomBXfyMJ20W2NMtbvxnq6HkIsIYZ+iAhNClUrpM0MWfcdVxDE7utpi&#13;&#10;iLbOpa7xFuG2lL0kGUiLBccFgxUtDGW/h4tVMDxvT7PtfL27JPdd33S/Brh4oFLvb81yFGU2AhGo&#13;&#10;Ca/GE7HRCnp9+D8Uz4Cc/AEAAP//AwBQSwECLQAUAAYACAAAACEA2+H2y+4AAACFAQAAEwAAAAAA&#13;&#10;AAAAAAAAAAAAAAAAW0NvbnRlbnRfVHlwZXNdLnhtbFBLAQItABQABgAIAAAAIQBa9CxbvwAAABUB&#13;&#10;AAALAAAAAAAAAAAAAAAAAB8BAABfcmVscy8ucmVsc1BLAQItABQABgAIAAAAIQBOkZFHyAAAAOAA&#13;&#10;AAAPAAAAAAAAAAAAAAAAAAcCAABkcnMvZG93bnJldi54bWxQSwUGAAAAAAMAAwC3AAAA/AIAAAAA&#13;&#10;" fillcolor="#bdd6ee [1300]" stroked="f"/>
                <v:shape id="Text Box 10" o:spid="_x0000_s1030" type="#_x0000_t202" style="position:absolute;left:126;top:24448;width:65532;height:17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UFdxwAAAN8AAAAPAAAAZHJzL2Rvd25yZXYueG1sRI/NasMw&#13;&#10;EITvhbyD2EBvjexAS2NbCSUhxD30kD9yXayN7dRaGUt23LevCoVcBoZhvmGy1WgaMVDnassK4lkE&#13;&#10;griwuuZSwem4fXkH4TyyxsYyKfghB6vl5CnDRNs772k4+FIECLsEFVTet4mUrqjIoJvZljhkV9sZ&#13;&#10;9MF2pdQd3gPcNHIeRW/SYM1hocKW1hUV34feKLhtb5fFVx+j3pjdPj7Pc1l/5ko9T8dNGuQjBeFp&#13;&#10;9I/GPyLXCl7h70/4AnL5CwAA//8DAFBLAQItABQABgAIAAAAIQDb4fbL7gAAAIUBAAATAAAAAAAA&#13;&#10;AAAAAAAAAAAAAABbQ29udGVudF9UeXBlc10ueG1sUEsBAi0AFAAGAAgAAAAhAFr0LFu/AAAAFQEA&#13;&#10;AAsAAAAAAAAAAAAAAAAAHwEAAF9yZWxzLy5yZWxzUEsBAi0AFAAGAAgAAAAhALqNQV3HAAAA3wAA&#13;&#10;AA8AAAAAAAAAAAAAAAAABwIAAGRycy9kb3ducmV2LnhtbFBLBQYAAAAAAwADALcAAAD7AgAAAAA=&#13;&#10;" filled="f" strokecolor="black [3213]" strokeweight="1.5pt">
                  <v:textbox>
                    <w:txbxContent>
                      <w:p w14:paraId="2EE77FCF" w14:textId="77777777" w:rsidR="00E578B3" w:rsidRPr="00630D5E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7AF7274B" w14:textId="106B85A0" w:rsidR="0010367C" w:rsidRDefault="00C9010E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Parent Teacher conferences will be held quarterly in accordance with district guidelines as well as by request of a parent at a time convenient to them. </w:t>
                        </w:r>
                      </w:p>
                      <w:p w14:paraId="07F20A25" w14:textId="611A9B09" w:rsidR="00C9010E" w:rsidRPr="00E72765" w:rsidRDefault="00C9010E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School will provide individualized learning opportunities for all students and supports for families to support their</w:t>
                        </w:r>
                        <w:r w:rsidR="00942566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children.</w:t>
                        </w:r>
                      </w:p>
                      <w:p w14:paraId="5CA66B8B" w14:textId="68ADB793" w:rsidR="0010367C" w:rsidRPr="009C3D33" w:rsidRDefault="00C9010E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School will provide communications home regarding progress twice quarterly with</w:t>
                        </w:r>
                        <w:r w:rsidR="00942566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report cards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and i</w:t>
                        </w:r>
                        <w:r w:rsidR="00942566">
                          <w:rPr>
                            <w:rFonts w:ascii="Arial" w:hAnsi="Arial"/>
                            <w:sz w:val="20"/>
                            <w:szCs w:val="20"/>
                          </w:rPr>
                          <w:t>nterim progress reports.</w:t>
                        </w:r>
                      </w:p>
                    </w:txbxContent>
                  </v:textbox>
                </v:shape>
                <v:shape id="Text Box 15" o:spid="_x0000_s1031" type="#_x0000_t202" style="position:absolute;left:762;top:49657;width:29108;height:21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9fWyAAAAOAAAAAPAAAAZHJzL2Rvd25yZXYueG1sRI/RasJA&#13;&#10;EEXfC/2HZQp9qxv3obTRVWyltVKoVP2AITsmwexsmt2a+PfOg+DLwGW453Km88E36kRdrANbGI8y&#13;&#10;UMRFcDWXFva7j6cXUDEhO2wCk4UzRZjP7u+mmLvQ8y+dtqlUAuGYo4UqpTbXOhYVeYyj0BLL7xA6&#13;&#10;j0liV2rXYS9w32iTZc/aY82yUGFL7xUVx+2/t7Cp++Ubvo53RpvSrH8+V3+b75W1jw/DciJnMQGV&#13;&#10;aEi3xhXx5SwYURAhkQE9uwAAAP//AwBQSwECLQAUAAYACAAAACEA2+H2y+4AAACFAQAAEwAAAAAA&#13;&#10;AAAAAAAAAAAAAAAAW0NvbnRlbnRfVHlwZXNdLnhtbFBLAQItABQABgAIAAAAIQBa9CxbvwAAABUB&#13;&#10;AAALAAAAAAAAAAAAAAAAAB8BAABfcmVscy8ucmVsc1BLAQItABQABgAIAAAAIQCCv9fW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3EA9297A" w14:textId="12D62C6F" w:rsidR="00C9010E" w:rsidRDefault="005E00FC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Families</w:t>
                        </w:r>
                        <w:r w:rsidR="00C9010E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can volunteer to support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instruction </w:t>
                        </w:r>
                        <w:r w:rsidR="00C9010E">
                          <w:rPr>
                            <w:rFonts w:ascii="Arial" w:hAnsi="Arial"/>
                            <w:sz w:val="18"/>
                            <w:szCs w:val="18"/>
                          </w:rPr>
                          <w:t>in the classroom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, on </w:t>
                        </w:r>
                        <w:r w:rsidR="00C9010E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field trips or other ways that are mutually beneficial. </w:t>
                        </w:r>
                      </w:p>
                      <w:p w14:paraId="6E72AE4B" w14:textId="654AFC4E" w:rsidR="00C9010E" w:rsidRDefault="00C9010E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Teachers will communicate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with families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opportunities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to support learning,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through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eesaw and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choology as well as text and emails.  </w:t>
                        </w:r>
                      </w:p>
                      <w:p w14:paraId="5FE6A20E" w14:textId="67166F73" w:rsidR="0010367C" w:rsidRPr="00E04F8C" w:rsidRDefault="00C9010E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Parents will have accounts for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choology for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two-way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communication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731A7E06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3JNyAAAAOAAAAAPAAAAZHJzL2Rvd25yZXYueG1sRI/RasJA&#13;&#10;FETfC/7DcgXf6ib7IBpdxSqtlUKl2g+4ZK9JaPZuzG5N/Hu3IPRlYBjmDLNY9bYWV2p95VhDOk5A&#13;&#10;EOfOVFxo+D69Pk9B+IBssHZMGm7kYbUcPC0wM67jL7oeQyEihH2GGsoQmkxKn5dk0Y9dQxyzs2st&#13;&#10;hmjbQpoWuwi3tVRJMpEWK44LJTa0KSn/Of5aDYeq277gLD0pqQq1/3zbXQ4fO61Hw347j7KegwjU&#13;&#10;h//GA/FuNKgU/g7FMyCXdwAAAP//AwBQSwECLQAUAAYACAAAACEA2+H2y+4AAACFAQAAEwAAAAAA&#13;&#10;AAAAAAAAAAAAAAAAW0NvbnRlbnRfVHlwZXNdLnhtbFBLAQItABQABgAIAAAAIQBa9CxbvwAAABUB&#13;&#10;AAALAAAAAAAAAAAAAAAAAB8BAABfcmVscy8ucmVsc1BLAQItABQABgAIAAAAIQDt83JN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72B364AA" w14:textId="72AD261C" w:rsidR="00E578B3" w:rsidRPr="00E72765" w:rsidRDefault="00C9010E" w:rsidP="00596BD2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Families can support by:</w:t>
                        </w:r>
                      </w:p>
                      <w:p w14:paraId="517A23BE" w14:textId="6A47D970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virtual and in person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4EC773CC" w14:textId="5BC32B14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and social media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12D1A0C5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Making sure that homework is completed</w:t>
                        </w:r>
                        <w:r w:rsidR="00942566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and submitted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0FDE4301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84D676" w14:textId="17F89C95" w:rsidR="00CB4938" w:rsidRPr="00CB4938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2540FFE5" w14:textId="77777777" w:rsidR="00CB4938" w:rsidRPr="00CB4938" w:rsidRDefault="00CB4938" w:rsidP="00CB4938">
                        <w:pPr>
                          <w:spacing w:after="120"/>
                          <w:ind w:left="36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1C9B66D8" w14:textId="5A82D240" w:rsidR="0010367C" w:rsidRPr="00E72765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mail and responding, as appropriate.]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</w:p>
                    </w:txbxContent>
                  </v:textbox>
                </v:shape>
                <v:shape id="Text Box 41" o:spid="_x0000_s1033" type="#_x0000_t202" style="position:absolute;left:47;top:73533;width:66345;height:17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ew6yAAAAOAAAAAPAAAAZHJzL2Rvd25yZXYueG1sRI/dasJA&#13;&#10;FITvC77DcoTe1Y17UdqYVfxBbSlUND7AIXtMgtmzMbs16dt3C4XeDAzDfMNki8E24k6drx1rmE4S&#13;&#10;EMSFMzWXGs759ukFhA/IBhvHpOGbPCzmo4cMU+N6PtL9FEoRIexT1FCF0KZS+qIii37iWuKYXVxn&#13;&#10;MUTbldJ02Ee4baRKkmdpsea4UGFL64qK6+nLajjU/WaFr9NcSVWq98/d/nb42Gv9OB42syjLGYhA&#13;&#10;Q/hv/CHejAal4PdQPANy/gMAAP//AwBQSwECLQAUAAYACAAAACEA2+H2y+4AAACFAQAAEwAAAAAA&#13;&#10;AAAAAAAAAAAAAAAAW0NvbnRlbnRfVHlwZXNdLnhtbFBLAQItABQABgAIAAAAIQBa9CxbvwAAABUB&#13;&#10;AAALAAAAAAAAAAAAAAAAAB8BAABfcmVscy8ucmVsc1BLAQItABQABgAIAAAAIQAdIew6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067C14E0" w14:textId="1AFD3953" w:rsidR="00E578B3" w:rsidRDefault="00D93C06" w:rsidP="00C9010E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6139882D" w14:textId="6CBB3A38" w:rsidR="0010367C" w:rsidRPr="00E72765" w:rsidRDefault="00C9010E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Scholars should do </w:t>
                        </w:r>
                        <w:r w:rsidR="00C9734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their </w:t>
                        </w:r>
                        <w:r w:rsidR="00C97340"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homework</w:t>
                        </w:r>
                        <w:r w:rsidR="0010367C"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every day and ask for help when needed.</w:t>
                        </w:r>
                      </w:p>
                      <w:p w14:paraId="772A0607" w14:textId="7056ADCF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Read at least 30 minutes every day outside of school time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and participate in asynchronous learning opportunities</w:t>
                        </w:r>
                        <w:r w:rsidR="0094256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400AFA88" w14:textId="4856C719" w:rsidR="00CB4938" w:rsidRPr="00E57867" w:rsidRDefault="00CB4938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Attend and 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participate</w:t>
                        </w: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in virtual and in person instruction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and use individualized learning pathways like e-spark</w:t>
                        </w:r>
                        <w:r w:rsidR="0094256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73600A0" w14:textId="5FC1F7D4" w:rsidR="003F3D65" w:rsidRPr="00E57867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Take care of and be responsible for any technology needed to stay fully engaged in virtual instruction.</w:t>
                        </w:r>
                      </w:p>
                      <w:p w14:paraId="22363906" w14:textId="4F9AC271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to parents or the adults responsible for </w:t>
                        </w:r>
                        <w:r w:rsidR="00D93C0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2720B57A" w14:textId="73C09AD5" w:rsidR="003F3D65" w:rsidRPr="00E72765" w:rsidRDefault="00C9010E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SWCxwAAAOAAAAAPAAAAZHJzL2Rvd25yZXYueG1sRI9Na8Mw&#13;&#10;DIbvg/4Ho8Juq5MOxkjrlrJSlsMYLF13FrHywWI52G6a/fvpMNhFvELoeXm2+9kNaqIQe88G8lUG&#13;&#10;irj2tufWwOf59PAMKiZki4NnMvBDEfa7xd0WC+tv/EFTlVolEI4FGuhSGgutY92Rw7jyI7HcGh8c&#13;&#10;JllDq23Am8DdoNdZ9qQd9iwNHY700lH9XV2dgfcyz7/C26W86Lw/HJvX5lo9TsbcL+fjRsZhAyrR&#13;&#10;nP4//hClFQdRECEJoHe/AAAA//8DAFBLAQItABQABgAIAAAAIQDb4fbL7gAAAIUBAAATAAAAAAAA&#13;&#10;AAAAAAAAAAAAAABbQ29udGVudF9UeXBlc10ueG1sUEsBAi0AFAAGAAgAAAAhAFr0LFu/AAAAFQEA&#13;&#10;AAsAAAAAAAAAAAAAAAAAHwEAAF9yZWxzLy5yZWxzUEsBAi0AFAAGAAgAAAAhAOGZJYLHAAAA4AAA&#13;&#10;AA8AAAAAAAAAAAAAAAAABwIAAGRycy9kb3ducmV2LnhtbFBLBQYAAAAAAwADALcAAAD7AgAAAAA=&#13;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183;top:3161;width:19863;height:51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DTJygAAAN8AAAAPAAAAZHJzL2Rvd25yZXYueG1sRI/dasJA&#13;&#10;FITvhb7Dcgq9kbqp0hCSrCItgiAUfyp4ecieJqHZs2l2G6NP3xUK3gwMw3zD5IvBNKKnztWWFbxM&#13;&#10;IhDEhdU1lwo+D6vnBITzyBoby6TgQg4W84dRjqm2Z95Rv/elCBB2KSqovG9TKV1RkUE3sS1xyL5s&#13;&#10;Z9AH25VSd3gOcNPIaRTF0mDNYaHClt4qKr73v0bB6rg5TPvmmpwSG3+8bvrlz7jdKvX0OLxnQZYZ&#13;&#10;CE+Dvzf+EWutYAa3P+ELyPkfAAAA//8DAFBLAQItABQABgAIAAAAIQDb4fbL7gAAAIUBAAATAAAA&#13;&#10;AAAAAAAAAAAAAAAAAABbQ29udGVudF9UeXBlc10ueG1sUEsBAi0AFAAGAAgAAAAhAFr0LFu/AAAA&#13;&#10;FQEAAAsAAAAAAAAAAAAAAAAAHwEAAF9yZWxzLy5yZWxzUEsBAi0AFAAGAAgAAAAhAJpENMnKAAAA&#13;&#10;3wAAAA8AAAAAAAAAAAAAAAAABwIAAGRycy9kb3ducmV2LnhtbFBLBQYAAAAAAwADALcAAAD+AgAA&#13;&#10;AAA=&#13;&#10;">
                  <v:imagedata r:id="rId8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PISQIAAJEEAAAOAAAAZHJzL2Uyb0RvYy54bWysVF1v2yAUfZ+0/4B4X+04TptadaouXadJ&#10;3YfU7gcQjGM04DIgsbtfvwskXdZJe5jmB8Tl43DuOff66nrSiuyF8xJMS2dnJSXCcOik2bb06+Pd&#10;myUlPjDTMQVGtPRJeHq9ev3qarSNqGAA1QlHEMT4ZrQtHUKwTVF4PgjN/BlYYXCzB6dZwNBti86x&#10;EdG1KqqyPC9GcJ11wIX3uHqbN+kq4fe94OFz33sRiGopcgtpdGncxLFYXbFm65gdJD/QYP/AQjNp&#10;8NFnqFsWGNk5+QeUltyBhz6ccdAF9L3kIuWA2czKF9k8DMyKlAuK4+2zTP7/wfJP+y+OyK6l8wUl&#10;hmn06FFMgbyFiVTLqM9ofYPHHiweDBOuo88pV2/vgX/zxMB6YGYrbpyDcRCsQ36zeLM4uZpxfATZ&#10;jB+hw3fYLkACmnqno3goB0F09Onp2ZvIhePivJ7P6xo5ctybVXVVnif3CtYcr1vnw3sBmsRJSx2a&#10;n+DZ/t6HSIc1xyPxNQ9KdndSqRTEghNr5cieYalstlVK4MUpZciIr1+WizIr8BeIMGWV1E5juhl2&#10;VsYvFx2uY2nm9WMmqewji0T2N4JaBmwUJXVLlycoUe53pktlHJhUeY6ZKnPQP0qexQ/TZkpWXxxt&#10;3UD3hIY4yH2BfYyTAdwPSkbsiZb67zvmBCXqg0FTL2d1HZsoBfXiosLAne5sTneY4QjV0kBJnq5D&#10;bryddXI74EtZIAM3WAi9TBbFismsDvSx7pMYhx6NjXUap1O//iSrnwAAAP//AwBQSwMEFAAGAAgA&#10;AAAhAJtC4fvjAAAAEAEAAA8AAABkcnMvZG93bnJldi54bWxMj09Pg0AQxe8mfofNmHiju7QFK7I0&#10;xj+JR4teetvCCAR2lrBLi9/e8aTHee/lze/l+8UO4oyT7xxpiFcKBFLl6o4aDZ8fr9EOhA+GajM4&#10;Qg3f6GFfXF/lJqvdhQ54LkMjuIR8ZjS0IYyZlL5q0Rq/ciMSe19usibwOTWynsyFy+0g10ql0pqO&#10;+ENrRnxqserL2WqYj2bp6QX79vi87TfdW1NOh3etb2+WxwcQAZfwF4ZffEaHgplObqbai0FDFKsk&#10;5TWBrVSttyA4FCVxsgFxYu3ufqdAFrn8P6T4AQAA//8DAFBLAQItABQABgAIAAAAIQC2gziS/gAA&#10;AOEBAAATAAAAAAAAAAAAAAAAAAAAAABbQ29udGVudF9UeXBlc10ueG1sUEsBAi0AFAAGAAgAAAAh&#10;ADj9If/WAAAAlAEAAAsAAAAAAAAAAAAAAAAALwEAAF9yZWxzLy5yZWxzUEsBAi0AFAAGAAgAAAAh&#10;AGz7I8hJAgAAkQQAAA4AAAAAAAAAAAAAAAAALgIAAGRycy9lMm9Eb2MueG1sUEsBAi0AFAAGAAgA&#10;AAAhAJtC4fvjAAAAEAEAAA8AAAAAAAAAAAAAAAAAowQAAGRycy9kb3ducmV2LnhtbFBLBQYAAAAA&#10;BAAEAPMAAACz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FCpwMAAMIJAAAOAAAAZHJzL2Uyb0RvYy54bWzUVttu4zYQfS/QfyD4rkiyZFkSoiwS2woK&#10;pO1iLx9AS9QFK5Fako6cLfrvHZKS4njbotjsPtQPMu8z58yZIa/fnPoOPVIhW84y7F95GFFW8LJl&#10;dYY/fsidGCOpCCtJxxnN8BOV+M3Nzz9dj0NKV7zhXUkFgkOYTMchw41SQ+q6smhoT+QVHyiDyYqL&#10;nijoitotBRnh9L5zV54XuSMX5SB4QaWE0Z2dxDfm/Kqihfq9qiRVqMsw+KbMV5jvQX/dm2uS1oIM&#10;TVtMbpBv8KInLQOjy1E7ogg6ivaro/q2EFzySl0VvHd5VbUFNRgAje9doLkX/DgYLHU61sNCE1B7&#10;wdM3H1v89vhWoLaE2GHESA8hMlaRr6kZhzqFFfdieD+8FdNAbXsa7akSvf4HHOhkSH1aSKUnhQoY&#10;DMLEj6M1RgXMJX648TeW9aKB0Hy1rWj2/77Rnc262rvFmXEAAclnjuTrOHrfkIEa6qVmYOYI1GxJ&#10;egfKIqzuKEosUWaZZknzIYcHXnySiPFtA6vorRB8bCgpwStDLPh+tkF3JGxFh/FXXkIIyFFxIydN&#10;MBIcZOusQ0//zPDEt7+K400QYATMOnPHKHomH/iGbZb7ORCwYOGQpIOQ6p7yHulGhgXgMibI44NU&#10;dum8xCDjXVvmbdeZjs5Suu0EeiSQX6QoKFO+2d4de4Bix43jNuYwrINulkcGjjVh8l2fZHyT50Y6&#10;pk0xro3axXrEEKg50yKV6YGXT8CfYQrgQkECLA0XXzAaIbkzLD8fiaAYdb8wiIGhBaqB6YTrzQr2&#10;iPOZw/kMYQUclWGFkW1ula0gx0G0dQOWLGbGbyFuVWtoe/ZqchbEaX398SrdzCr9oHVwx0/IDy9U&#10;itQJxmfPv6tedbgWgXrBpM9V6Edz5s/qDIIo9sJJntEm8EGqr1LnohKS/r1sSAq2QdjaR+2FKdF/&#10;JF6yj/dx6ISraO+E3m7n3Obb0Ilyf7PeBbvtduf/qWXth2nTliVlWozzdeGH/63UTBeXLfTLhfFC&#10;61LUhyWdgiBJoshkE+mGhkzJtNZFYMoau/wyZ9yXfpppAHuB2V+F3t0qcfIo3jhhHq6dZOPFjucn&#10;d0nkhUm4y19ifmgZfT1mNILoEm9tC9k/o99ukyTPZ6DnBaFvFTwZurbPcKxLyHSJ6/K6ZyUwQ1JF&#10;2s62z7jQ/j9zASVwlsJFLVGnw8nciPGcM/+X6mJuRHgoGJTTo0a/RM770D5/et38BQAA//8DAFBL&#10;AwQUAAYACAAAACEANiDInuIAAAAMAQAADwAAAGRycy9kb3ducmV2LnhtbEyPwU7DMBBE70j8g7VI&#10;3FonlEAa4lRVBZyqSrRIiJsbb5Oo8TqK3ST9e5YTHGd2NDsvX022FQP2vnGkIJ5HIJBKZxqqFHwe&#10;3mYpCB80Gd06QgVX9LAqbm9ynRk30gcO+1AJLiGfaQV1CF0mpS9rtNrPXYfEt5PrrQ4s+0qaXo9c&#10;blv5EEVP0uqG+EOtO9zUWJ73F6vgfdTjehG/DtvzaXP9PiS7r22MSt3fTesXEAGn8BeG3/k8HQre&#10;dHQXMl60rJkkKJjFUfrMDJxIkmgJ4sje8nGRgixy+R+i+AEAAP//AwBQSwECLQAUAAYACAAAACEA&#10;toM4kv4AAADhAQAAEwAAAAAAAAAAAAAAAAAAAAAAW0NvbnRlbnRfVHlwZXNdLnhtbFBLAQItABQA&#10;BgAIAAAAIQA4/SH/1gAAAJQBAAALAAAAAAAAAAAAAAAAAC8BAABfcmVscy8ucmVsc1BLAQItABQA&#10;BgAIAAAAIQAzd7FCpwMAAMIJAAAOAAAAAAAAAAAAAAAAAC4CAABkcnMvZTJvRG9jLnhtbFBLAQIt&#10;ABQABgAIAAAAIQA2IMie4gAAAAwBAAAPAAAAAAAAAAAAAAAAAAEGAABkcnMvZG93bnJldi54bWxQ&#10;SwUGAAAAAAQABADzAAAAEAcAAAAA&#10;">
                <v:rect id="Rectangle 9" o:spid="_x0000_s1038" style="position:absolute;left:12887;top:-12887;width:9144;height:349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/98MA&#10;AADbAAAADwAAAGRycy9kb3ducmV2LnhtbESPQUsDMRCF7wX/QxjBW5vVVJG1aVHRUvDkKngdNuPu&#10;4mYSkthu++s7B8HbDO/Ne9+sNpMf1Z5SHgJbuF5UoIjb4AbuLHx+vM7vQeWC7HAMTBaOlGGzvpit&#10;sHbhwO+0b0qnJIRzjRb6UmKtdW578pgXIRKL9h2SxyJr6rRLeJBwP+qbqrrTHgeWhh4jPffU/jS/&#10;3sJt3H3pYzaxPBnzdtom87KMxtqry+nxAVShqfyb/653TvAFVn6RAfT6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+/98MAAADbAAAADwAAAAAAAAAAAAAAAACYAgAAZHJzL2Rv&#10;d25yZXYueG1sUEsFBgAAAAAEAAQA9QAAAIgD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CrMEA&#10;AADbAAAADwAAAGRycy9kb3ducmV2LnhtbERPS2vCQBC+F/wPyxS81U0qWEldRSxiDiI0as9DdvKg&#10;2dmwu8b033eFQm/z8T1ntRlNJwZyvrWsIJ0lIIhLq1uuFVzO+5clCB+QNXaWScEPedisJ08rzLS9&#10;8ycNRahFDGGfoYImhD6T0pcNGfQz2xNHrrLOYIjQ1VI7vMdw08nXJFlIgy3HhgZ72jVUfhc3o+CU&#10;p+mXO17zq0zb7Ud1qG7FfFBq+jxu30EEGsO/+M+d6zj/DR6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XAqzBAAAA2wAAAA8AAAAAAAAAAAAAAAAAmAIAAGRycy9kb3du&#10;cmV2LnhtbFBLBQYAAAAABAAEAPUAAACGAw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630D5E">
      <w:headerReference w:type="default" r:id="rId9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26DB" w14:textId="77777777" w:rsidR="00112329" w:rsidRDefault="00112329" w:rsidP="00596BD2">
      <w:r>
        <w:separator/>
      </w:r>
    </w:p>
  </w:endnote>
  <w:endnote w:type="continuationSeparator" w:id="0">
    <w:p w14:paraId="67836CF4" w14:textId="77777777" w:rsidR="00112329" w:rsidRDefault="00112329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43A8" w14:textId="77777777" w:rsidR="00112329" w:rsidRDefault="00112329" w:rsidP="00596BD2">
      <w:r>
        <w:separator/>
      </w:r>
    </w:p>
  </w:footnote>
  <w:footnote w:type="continuationSeparator" w:id="0">
    <w:p w14:paraId="317CEFD8" w14:textId="77777777" w:rsidR="00112329" w:rsidRDefault="00112329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2in" o:bullet="t">
        <v:imagedata r:id="rId1" o:title=""/>
      </v:shape>
    </w:pict>
  </w:numPicBullet>
  <w:numPicBullet w:numPicBulletId="1">
    <w:pict>
      <v:shape id="_x0000_i1043" type="#_x0000_t75" style="width:135.1pt;height:51.8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697787">
    <w:abstractNumId w:val="17"/>
  </w:num>
  <w:num w:numId="2" w16cid:durableId="911357166">
    <w:abstractNumId w:val="4"/>
  </w:num>
  <w:num w:numId="3" w16cid:durableId="962421156">
    <w:abstractNumId w:val="3"/>
  </w:num>
  <w:num w:numId="4" w16cid:durableId="1028407717">
    <w:abstractNumId w:val="2"/>
  </w:num>
  <w:num w:numId="5" w16cid:durableId="1419710576">
    <w:abstractNumId w:val="1"/>
  </w:num>
  <w:num w:numId="6" w16cid:durableId="2082173134">
    <w:abstractNumId w:val="0"/>
  </w:num>
  <w:num w:numId="7" w16cid:durableId="2008902148">
    <w:abstractNumId w:val="18"/>
  </w:num>
  <w:num w:numId="8" w16cid:durableId="62333274">
    <w:abstractNumId w:val="23"/>
  </w:num>
  <w:num w:numId="9" w16cid:durableId="734593774">
    <w:abstractNumId w:val="8"/>
  </w:num>
  <w:num w:numId="10" w16cid:durableId="1901357273">
    <w:abstractNumId w:val="6"/>
  </w:num>
  <w:num w:numId="11" w16cid:durableId="1160998062">
    <w:abstractNumId w:val="20"/>
  </w:num>
  <w:num w:numId="12" w16cid:durableId="944769932">
    <w:abstractNumId w:val="12"/>
  </w:num>
  <w:num w:numId="13" w16cid:durableId="1949383210">
    <w:abstractNumId w:val="9"/>
  </w:num>
  <w:num w:numId="14" w16cid:durableId="95132298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46294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01599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9477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4181797">
    <w:abstractNumId w:val="11"/>
  </w:num>
  <w:num w:numId="19" w16cid:durableId="1767965758">
    <w:abstractNumId w:val="21"/>
  </w:num>
  <w:num w:numId="20" w16cid:durableId="100881595">
    <w:abstractNumId w:val="15"/>
  </w:num>
  <w:num w:numId="21" w16cid:durableId="2098405503">
    <w:abstractNumId w:val="13"/>
  </w:num>
  <w:num w:numId="22" w16cid:durableId="2057853919">
    <w:abstractNumId w:val="14"/>
  </w:num>
  <w:num w:numId="23" w16cid:durableId="1966886599">
    <w:abstractNumId w:val="16"/>
  </w:num>
  <w:num w:numId="24" w16cid:durableId="1555047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62455"/>
    <w:rsid w:val="000833C9"/>
    <w:rsid w:val="000D12EC"/>
    <w:rsid w:val="001002C3"/>
    <w:rsid w:val="0010367C"/>
    <w:rsid w:val="00112329"/>
    <w:rsid w:val="0012718C"/>
    <w:rsid w:val="0014770D"/>
    <w:rsid w:val="00196A17"/>
    <w:rsid w:val="001B18F1"/>
    <w:rsid w:val="001E3DA1"/>
    <w:rsid w:val="001F7B09"/>
    <w:rsid w:val="00243C95"/>
    <w:rsid w:val="002E44F3"/>
    <w:rsid w:val="00304329"/>
    <w:rsid w:val="003D630E"/>
    <w:rsid w:val="003E43A3"/>
    <w:rsid w:val="003F3D65"/>
    <w:rsid w:val="00427511"/>
    <w:rsid w:val="0043759F"/>
    <w:rsid w:val="0044662A"/>
    <w:rsid w:val="00495F79"/>
    <w:rsid w:val="004D5774"/>
    <w:rsid w:val="004E59FA"/>
    <w:rsid w:val="004F30D4"/>
    <w:rsid w:val="00506068"/>
    <w:rsid w:val="0056725C"/>
    <w:rsid w:val="005954EF"/>
    <w:rsid w:val="00596BD2"/>
    <w:rsid w:val="005E00FC"/>
    <w:rsid w:val="005E70DD"/>
    <w:rsid w:val="00630D5E"/>
    <w:rsid w:val="00671C96"/>
    <w:rsid w:val="00672108"/>
    <w:rsid w:val="007408B7"/>
    <w:rsid w:val="007463CF"/>
    <w:rsid w:val="00812D91"/>
    <w:rsid w:val="00847C2E"/>
    <w:rsid w:val="00853356"/>
    <w:rsid w:val="008D2EA2"/>
    <w:rsid w:val="00922665"/>
    <w:rsid w:val="009264B1"/>
    <w:rsid w:val="00942566"/>
    <w:rsid w:val="00945DAB"/>
    <w:rsid w:val="00975892"/>
    <w:rsid w:val="00A25701"/>
    <w:rsid w:val="00A4074D"/>
    <w:rsid w:val="00AD6A2A"/>
    <w:rsid w:val="00B33E53"/>
    <w:rsid w:val="00B5010D"/>
    <w:rsid w:val="00B555B6"/>
    <w:rsid w:val="00BC5892"/>
    <w:rsid w:val="00BE3E4E"/>
    <w:rsid w:val="00C9010E"/>
    <w:rsid w:val="00C97340"/>
    <w:rsid w:val="00CB4938"/>
    <w:rsid w:val="00D31867"/>
    <w:rsid w:val="00D52B2A"/>
    <w:rsid w:val="00D93C06"/>
    <w:rsid w:val="00DC33EF"/>
    <w:rsid w:val="00DE5AE7"/>
    <w:rsid w:val="00E04F8C"/>
    <w:rsid w:val="00E10A88"/>
    <w:rsid w:val="00E40B8B"/>
    <w:rsid w:val="00E57867"/>
    <w:rsid w:val="00E578B3"/>
    <w:rsid w:val="00E72765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C:\DOCUME~1\JUDYCA~1\LOCALS~1\Temp\TCD15F.tmp\Business marketing brochure.dot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Moss, Andrea</cp:lastModifiedBy>
  <cp:revision>3</cp:revision>
  <cp:lastPrinted>2010-09-20T19:48:00Z</cp:lastPrinted>
  <dcterms:created xsi:type="dcterms:W3CDTF">2022-05-20T12:37:00Z</dcterms:created>
  <dcterms:modified xsi:type="dcterms:W3CDTF">2022-05-20T12:38:00Z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</Properties>
</file>